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77B" w:rsidRDefault="007A377B" w:rsidP="007A377B">
      <w:pPr>
        <w:widowControl w:val="0"/>
        <w:spacing w:line="240" w:lineRule="auto"/>
        <w:ind w:left="3858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267_0"/>
      <w:r w:rsidRPr="007A3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форма </w:t>
      </w:r>
    </w:p>
    <w:p w:rsidR="007A377B" w:rsidRPr="007A377B" w:rsidRDefault="007A377B" w:rsidP="007A377B">
      <w:pPr>
        <w:widowControl w:val="0"/>
        <w:spacing w:line="240" w:lineRule="auto"/>
        <w:ind w:left="3858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D42" w:rsidRPr="00713D7F" w:rsidRDefault="00236D42" w:rsidP="009B395F">
      <w:pPr>
        <w:widowControl w:val="0"/>
        <w:spacing w:line="240" w:lineRule="auto"/>
        <w:ind w:left="3858" w:right="-20" w:hanging="3858"/>
        <w:jc w:val="center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bookmarkStart w:id="1" w:name="_GoBack"/>
      <w:bookmarkEnd w:id="1"/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587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ДАРЕНИЯ </w:t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</w:p>
    <w:p w:rsidR="00236D42" w:rsidRPr="00713D7F" w:rsidRDefault="00236D42" w:rsidP="0029128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D42" w:rsidRPr="00713D7F" w:rsidRDefault="00236D42" w:rsidP="00291289">
      <w:pPr>
        <w:widowControl w:val="0"/>
        <w:tabs>
          <w:tab w:val="left" w:pos="5665"/>
        </w:tabs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Севастополь</w:t>
      </w:r>
      <w:r w:rsidRPr="00713D7F"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 w:rsidR="00713D7F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     </w:t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«___» ___________ 20</w:t>
      </w:r>
      <w:r w:rsidR="00257C29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236D42" w:rsidRPr="00713D7F" w:rsidRDefault="00236D42" w:rsidP="0029128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796" w:rsidRDefault="00713D7F" w:rsidP="00291289">
      <w:pPr>
        <w:widowControl w:val="0"/>
        <w:spacing w:line="276" w:lineRule="auto"/>
        <w:ind w:right="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D7F">
        <w:rPr>
          <w:rFonts w:ascii="Times New Roman" w:hAnsi="Times New Roman" w:cs="Times New Roman"/>
          <w:sz w:val="28"/>
          <w:szCs w:val="28"/>
        </w:rPr>
        <w:t>Государственное казённое учреждение «Архив города Севастополя»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3D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13D7F">
        <w:rPr>
          <w:rFonts w:ascii="Times New Roman" w:hAnsi="Times New Roman" w:cs="Times New Roman"/>
          <w:sz w:val="28"/>
          <w:szCs w:val="28"/>
        </w:rPr>
        <w:t xml:space="preserve">в </w:t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дальнейшем именуемое «Архив»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r w:rsidRPr="00713D7F">
        <w:rPr>
          <w:rFonts w:ascii="Times New Roman" w:hAnsi="Times New Roman" w:cs="Times New Roman"/>
          <w:sz w:val="28"/>
          <w:szCs w:val="28"/>
        </w:rPr>
        <w:t xml:space="preserve">лице директора </w:t>
      </w:r>
      <w:r w:rsidR="00500796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00796" w:rsidRPr="00500796" w:rsidRDefault="00500796" w:rsidP="00500796">
      <w:pPr>
        <w:widowControl w:val="0"/>
        <w:spacing w:line="240" w:lineRule="auto"/>
        <w:ind w:right="8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00796">
        <w:rPr>
          <w:rFonts w:ascii="Times New Roman" w:hAnsi="Times New Roman" w:cs="Times New Roman"/>
          <w:sz w:val="20"/>
          <w:szCs w:val="20"/>
        </w:rPr>
        <w:tab/>
      </w:r>
      <w:r w:rsidRPr="00500796">
        <w:rPr>
          <w:rFonts w:ascii="Times New Roman" w:hAnsi="Times New Roman" w:cs="Times New Roman"/>
          <w:sz w:val="20"/>
          <w:szCs w:val="20"/>
        </w:rPr>
        <w:tab/>
      </w:r>
      <w:r w:rsidRPr="00500796">
        <w:rPr>
          <w:rFonts w:ascii="Times New Roman" w:hAnsi="Times New Roman" w:cs="Times New Roman"/>
          <w:sz w:val="20"/>
          <w:szCs w:val="20"/>
        </w:rPr>
        <w:tab/>
      </w:r>
      <w:r w:rsidRPr="00500796">
        <w:rPr>
          <w:rFonts w:ascii="Times New Roman" w:hAnsi="Times New Roman" w:cs="Times New Roman"/>
          <w:sz w:val="20"/>
          <w:szCs w:val="20"/>
        </w:rPr>
        <w:tab/>
      </w:r>
      <w:r w:rsidRPr="00500796">
        <w:rPr>
          <w:rFonts w:ascii="Times New Roman" w:hAnsi="Times New Roman" w:cs="Times New Roman"/>
          <w:sz w:val="20"/>
          <w:szCs w:val="20"/>
        </w:rPr>
        <w:tab/>
      </w:r>
      <w:r w:rsidRPr="00500796">
        <w:rPr>
          <w:rFonts w:ascii="Times New Roman" w:hAnsi="Times New Roman" w:cs="Times New Roman"/>
          <w:sz w:val="20"/>
          <w:szCs w:val="20"/>
        </w:rPr>
        <w:tab/>
      </w:r>
      <w:r w:rsidRPr="00500796">
        <w:rPr>
          <w:rFonts w:ascii="Times New Roman" w:hAnsi="Times New Roman" w:cs="Times New Roman"/>
          <w:sz w:val="20"/>
          <w:szCs w:val="20"/>
        </w:rPr>
        <w:tab/>
      </w:r>
      <w:r w:rsidRPr="00500796">
        <w:rPr>
          <w:rFonts w:ascii="Times New Roman" w:hAnsi="Times New Roman" w:cs="Times New Roman"/>
          <w:sz w:val="20"/>
          <w:szCs w:val="20"/>
        </w:rPr>
        <w:tab/>
      </w:r>
      <w:r w:rsidRPr="0050079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00796">
        <w:rPr>
          <w:rFonts w:ascii="Times New Roman" w:hAnsi="Times New Roman" w:cs="Times New Roman"/>
          <w:sz w:val="20"/>
          <w:szCs w:val="20"/>
        </w:rPr>
        <w:t>(Ф.И.О.)</w:t>
      </w:r>
    </w:p>
    <w:p w:rsidR="00500796" w:rsidRDefault="00236D42" w:rsidP="00500796">
      <w:pPr>
        <w:widowControl w:val="0"/>
        <w:spacing w:line="276" w:lineRule="auto"/>
        <w:ind w:right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действующего на основании </w:t>
      </w:r>
      <w:r w:rsid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</w:t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, с одной стороны,</w:t>
      </w:r>
      <w:r w:rsidR="00500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7A377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50079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="007A377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00796" w:rsidRDefault="00824488" w:rsidP="00500796">
      <w:pPr>
        <w:widowControl w:val="0"/>
        <w:spacing w:line="276" w:lineRule="auto"/>
        <w:ind w:right="8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 w:rsidR="00500796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 </w:t>
      </w:r>
      <w:r w:rsidR="00500796"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 w:rsidR="00500796"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 w:rsidR="00500796"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 w:rsidR="00500796"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 w:rsidR="00500796"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 w:rsidR="00500796"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 w:rsidR="00500796"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 w:rsidR="00500796"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 xml:space="preserve"> </w:t>
      </w:r>
      <w:r w:rsidR="00500796" w:rsidRPr="007A37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(Ф.И.О. </w:t>
      </w:r>
      <w:proofErr w:type="spellStart"/>
      <w:r w:rsidR="00500796" w:rsidRPr="007A377B">
        <w:rPr>
          <w:rFonts w:ascii="Times New Roman" w:eastAsia="Times New Roman" w:hAnsi="Times New Roman" w:cs="Times New Roman"/>
          <w:color w:val="000000"/>
          <w:sz w:val="20"/>
          <w:szCs w:val="20"/>
        </w:rPr>
        <w:t>фондосдатчика</w:t>
      </w:r>
      <w:proofErr w:type="spellEnd"/>
      <w:r w:rsidR="00500796" w:rsidRPr="007A377B">
        <w:rPr>
          <w:rFonts w:ascii="Times New Roman" w:eastAsia="Times New Roman" w:hAnsi="Times New Roman" w:cs="Times New Roman"/>
          <w:color w:val="000000"/>
          <w:sz w:val="20"/>
          <w:szCs w:val="20"/>
        </w:rPr>
        <w:t>, полностью)</w:t>
      </w:r>
      <w:r w:rsidR="00500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</w:p>
    <w:p w:rsidR="00236D42" w:rsidRPr="00713D7F" w:rsidRDefault="00236D42" w:rsidP="00500796">
      <w:pPr>
        <w:widowControl w:val="0"/>
        <w:spacing w:line="240" w:lineRule="auto"/>
        <w:ind w:right="80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</w:t>
      </w:r>
      <w:r w:rsid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егося</w:t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Дарителем </w:t>
      </w:r>
      <w:r w:rsidR="007A377B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="007A377B"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равообладателем</w:t>
      </w:r>
      <w:r w:rsidR="00500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в одном лице, в дальнейшем именуемый «Сдатчик»,</w:t>
      </w:r>
      <w:r w:rsidR="007A3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с другой стороны, вместе в дальнейшем именуемые «Стороны», заключили настоящий Договор</w:t>
      </w:r>
      <w:r w:rsidR="00824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о нижеследующем:</w:t>
      </w:r>
    </w:p>
    <w:p w:rsidR="00236D42" w:rsidRPr="00713D7F" w:rsidRDefault="00236D42" w:rsidP="0029128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D42" w:rsidRPr="007A377B" w:rsidRDefault="00236D42" w:rsidP="00291289">
      <w:pPr>
        <w:widowControl w:val="0"/>
        <w:tabs>
          <w:tab w:val="left" w:pos="1416"/>
        </w:tabs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  <w:r w:rsidRPr="007A3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7A377B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ab/>
      </w:r>
      <w:r w:rsidRPr="007A3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 Договора</w:t>
      </w:r>
    </w:p>
    <w:p w:rsidR="00824488" w:rsidRDefault="00236D42" w:rsidP="00291289">
      <w:pPr>
        <w:widowControl w:val="0"/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8244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Сдатчик безвозмездно передает из личного архива в собственность субъекта Российской Федерации</w:t>
      </w:r>
      <w:r w:rsidR="00824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Севастополя </w:t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 </w:t>
      </w:r>
      <w:r w:rsidR="00824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8244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сключительные права на них в полном объеме, наименование документов указывается Сторонами в акте приема-передачи, являющемся неотъемлемой частью настоящего Договора, а Архив их принимает для включения в Архивный фонд Российской Федерации. </w:t>
      </w:r>
    </w:p>
    <w:p w:rsidR="00236D42" w:rsidRPr="007A377B" w:rsidRDefault="00236D42" w:rsidP="00291289">
      <w:pPr>
        <w:widowControl w:val="0"/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 w:rsidRPr="007A377B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824488" w:rsidRPr="007A37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3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Сдатчик гарантирует наличие у него необходимых прав </w:t>
      </w:r>
      <w:r w:rsidR="00824488" w:rsidRPr="007A3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7A377B">
        <w:rPr>
          <w:rFonts w:ascii="Times New Roman" w:eastAsia="Times New Roman" w:hAnsi="Times New Roman" w:cs="Times New Roman"/>
          <w:color w:val="000000"/>
          <w:sz w:val="28"/>
          <w:szCs w:val="28"/>
        </w:rPr>
        <w:t>в достаточном объеме для заключения настоящего Договора. Права, передаваемые по настоящему Договору, в том объеме, который согласован Сторонами, свободны от требования и иных притязаний со стороны третьих</w:t>
      </w:r>
      <w:r w:rsidR="00713D7F" w:rsidRPr="007A3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377B">
        <w:rPr>
          <w:rFonts w:ascii="Times New Roman" w:eastAsia="Times New Roman" w:hAnsi="Times New Roman" w:cs="Times New Roman"/>
          <w:color w:val="000000"/>
          <w:sz w:val="28"/>
          <w:szCs w:val="28"/>
        </w:rPr>
        <w:t>лиц, не находятся под арестом, залогом, не имеют иных ограничений.</w:t>
      </w:r>
    </w:p>
    <w:p w:rsidR="00236D42" w:rsidRPr="00713D7F" w:rsidRDefault="00236D42" w:rsidP="00291289">
      <w:pPr>
        <w:widowControl w:val="0"/>
        <w:tabs>
          <w:tab w:val="left" w:pos="1416"/>
        </w:tabs>
        <w:spacing w:line="276" w:lineRule="auto"/>
        <w:ind w:right="-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77B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="00824488" w:rsidRPr="007A37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3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возникновения претензий со стороны третьих лиц </w:t>
      </w:r>
      <w:r w:rsidR="00824488" w:rsidRPr="007A3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7A3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настоящему Договору Сдатчик обязуется разрешить самостоятельно и за свой счет, не привлекая Архив. </w:t>
      </w:r>
      <w:r w:rsidR="00824488" w:rsidRPr="007A377B">
        <w:rPr>
          <w:rFonts w:ascii="Times New Roman" w:eastAsia="Times New Roman" w:hAnsi="Times New Roman" w:cs="Times New Roman"/>
          <w:color w:val="000000"/>
          <w:sz w:val="28"/>
          <w:szCs w:val="28"/>
        </w:rPr>
        <w:t>А в случае, если</w:t>
      </w:r>
      <w:r w:rsidRPr="007A3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такие расходы понесет Архив, Сдатчик обязуется возместить их в полном объеме.</w:t>
      </w:r>
    </w:p>
    <w:p w:rsidR="00236D42" w:rsidRPr="00713D7F" w:rsidRDefault="00236D42" w:rsidP="00291289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6D42" w:rsidRPr="007A377B" w:rsidRDefault="00236D42" w:rsidP="00291289">
      <w:pPr>
        <w:widowControl w:val="0"/>
        <w:tabs>
          <w:tab w:val="left" w:pos="1416"/>
        </w:tabs>
        <w:spacing w:line="276" w:lineRule="auto"/>
        <w:ind w:left="71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3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7A3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Порядок приема-передачи документов</w:t>
      </w:r>
    </w:p>
    <w:p w:rsidR="00236D42" w:rsidRPr="00713D7F" w:rsidRDefault="00236D42" w:rsidP="00291289">
      <w:pPr>
        <w:widowControl w:val="0"/>
        <w:tabs>
          <w:tab w:val="left" w:pos="1416"/>
        </w:tabs>
        <w:spacing w:line="276" w:lineRule="auto"/>
        <w:ind w:right="-67" w:firstLine="70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Pr="00713D7F"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 личного архива вместе с исключительными правами </w:t>
      </w:r>
      <w:r w:rsidR="00E9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на них передаются Сдатчиком Архиву по Акту приема-передачи, в котором указываются их наименования, характеристики, количество. Передача и приемка документов осуществляется по адресу:</w:t>
      </w:r>
      <w:bookmarkStart w:id="2" w:name="_page_270_0"/>
      <w:bookmarkEnd w:id="0"/>
      <w:r w:rsidR="00E93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Севастополь, пр. Генерала Острякова </w:t>
      </w:r>
      <w:r w:rsidR="00E9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824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36А в </w:t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присутствии</w:t>
      </w:r>
      <w:r w:rsidR="00824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Сдатчика</w:t>
      </w:r>
      <w:r w:rsidR="00E9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и уполномоченного представителя Архива.</w:t>
      </w:r>
    </w:p>
    <w:p w:rsidR="00236D42" w:rsidRPr="00713D7F" w:rsidRDefault="00236D42" w:rsidP="00291289">
      <w:pPr>
        <w:widowControl w:val="0"/>
        <w:tabs>
          <w:tab w:val="left" w:pos="1416"/>
          <w:tab w:val="left" w:pos="2232"/>
          <w:tab w:val="left" w:pos="4644"/>
          <w:tab w:val="left" w:pos="6405"/>
          <w:tab w:val="left" w:pos="8309"/>
          <w:tab w:val="left" w:pos="8797"/>
        </w:tabs>
        <w:spacing w:line="276" w:lineRule="auto"/>
        <w:ind w:right="-66" w:firstLine="70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Pr="00713D7F"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="00824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приема-передачи</w:t>
      </w:r>
      <w:r w:rsidR="00824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</w:t>
      </w:r>
      <w:r w:rsidR="00824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оформляется</w:t>
      </w:r>
      <w:r w:rsidR="00824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двух равнозначных экземплярах и подписывается Сторонами.</w:t>
      </w:r>
    </w:p>
    <w:p w:rsidR="00236D42" w:rsidRPr="00713D7F" w:rsidRDefault="00236D42" w:rsidP="00291289">
      <w:pPr>
        <w:widowControl w:val="0"/>
        <w:tabs>
          <w:tab w:val="left" w:pos="1416"/>
        </w:tabs>
        <w:spacing w:line="276" w:lineRule="auto"/>
        <w:ind w:right="-15" w:firstLine="70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Pr="00713D7F"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 собственности на передаваемые документы от Сдатчика </w:t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субъекту Российской Федерации</w:t>
      </w:r>
      <w:r w:rsidR="00824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городу Севастополю</w:t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исключительные права на документы переходят в момент их фактической передачи и подписания Сторонами Акта приема-передачи.</w:t>
      </w:r>
    </w:p>
    <w:p w:rsidR="00236D42" w:rsidRPr="00713D7F" w:rsidRDefault="00236D42" w:rsidP="00291289">
      <w:pPr>
        <w:widowControl w:val="0"/>
        <w:tabs>
          <w:tab w:val="left" w:pos="1416"/>
        </w:tabs>
        <w:spacing w:line="276" w:lineRule="auto"/>
        <w:ind w:right="-19" w:firstLine="70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 w:rsidRPr="00713D7F"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Бремя содержания передаваемого имущества, а также риск его случайной гибели с момента передачи документов по Акту приемки-передачи несет Архив.</w:t>
      </w:r>
    </w:p>
    <w:p w:rsidR="00236D42" w:rsidRPr="00713D7F" w:rsidRDefault="00236D42" w:rsidP="0029128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D42" w:rsidRPr="007A377B" w:rsidRDefault="00236D42" w:rsidP="00291289">
      <w:pPr>
        <w:widowControl w:val="0"/>
        <w:tabs>
          <w:tab w:val="left" w:pos="1416"/>
        </w:tabs>
        <w:spacing w:line="276" w:lineRule="auto"/>
        <w:ind w:left="710" w:right="-20"/>
        <w:jc w:val="both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  <w:r w:rsidRPr="007A3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7A377B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ab/>
      </w:r>
      <w:r w:rsidRPr="007A3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и обязанности Сторон</w:t>
      </w:r>
    </w:p>
    <w:p w:rsidR="00236D42" w:rsidRPr="00713D7F" w:rsidRDefault="00236D42" w:rsidP="00291289">
      <w:pPr>
        <w:widowControl w:val="0"/>
        <w:tabs>
          <w:tab w:val="left" w:pos="1420"/>
          <w:tab w:val="left" w:pos="2712"/>
          <w:tab w:val="left" w:pos="4168"/>
          <w:tab w:val="left" w:pos="5513"/>
          <w:tab w:val="left" w:pos="6708"/>
          <w:tab w:val="left" w:pos="8318"/>
          <w:tab w:val="left" w:pos="8742"/>
        </w:tabs>
        <w:spacing w:line="276" w:lineRule="auto"/>
        <w:ind w:right="-66" w:firstLine="70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713D7F"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Сдатчик</w:t>
      </w:r>
      <w:r w:rsidR="00824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обязуется</w:t>
      </w:r>
      <w:r w:rsidR="00824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передать</w:t>
      </w:r>
      <w:r w:rsidR="00824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Архиву</w:t>
      </w:r>
      <w:r w:rsidR="00824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</w:t>
      </w:r>
      <w:r w:rsidR="00824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24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срок, согласованный Сторонами в настоящем Договоре.</w:t>
      </w:r>
    </w:p>
    <w:p w:rsidR="00291289" w:rsidRDefault="00236D42" w:rsidP="00291289">
      <w:pPr>
        <w:widowControl w:val="0"/>
        <w:tabs>
          <w:tab w:val="left" w:pos="1416"/>
        </w:tabs>
        <w:spacing w:line="276" w:lineRule="auto"/>
        <w:ind w:right="-6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Pr="00713D7F"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Сдатчик в срок не позднее _____ (_______________) рабочих дней с даты перехода исключительного права обязуется передать Архиву следующую документацию:</w:t>
      </w:r>
      <w:r w:rsidR="0029128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</w:t>
      </w:r>
      <w:r w:rsidR="00291289" w:rsidRPr="002912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указываются правоустанавливающие и иные документы, необходимые для использования объекта интеллектуальной собственности </w:t>
      </w:r>
      <w:r w:rsidR="00291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 </w:t>
      </w:r>
      <w:r w:rsidR="00291289"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(если таковые имеются), </w:t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лицензионный договор </w:t>
      </w:r>
      <w:r w:rsidR="00291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 </w:t>
      </w:r>
      <w:r w:rsidR="00291289"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(если такие договоры заключались</w:t>
      </w:r>
      <w:r w:rsidR="00291289" w:rsidRPr="00291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1289"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Сдатчиком).</w:t>
      </w:r>
    </w:p>
    <w:p w:rsidR="00236D42" w:rsidRPr="00713D7F" w:rsidRDefault="00291289" w:rsidP="00291289">
      <w:pPr>
        <w:widowControl w:val="0"/>
        <w:tabs>
          <w:tab w:val="left" w:pos="1416"/>
        </w:tabs>
        <w:spacing w:line="276" w:lineRule="auto"/>
        <w:ind w:right="-69" w:firstLine="70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                        </w:t>
      </w:r>
      <w:r w:rsidRPr="002912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указать реквизиты</w:t>
      </w:r>
      <w:r w:rsidR="00236D42" w:rsidRPr="002912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</w:p>
    <w:p w:rsidR="00236D42" w:rsidRPr="00713D7F" w:rsidRDefault="00236D42" w:rsidP="00291289">
      <w:pPr>
        <w:widowControl w:val="0"/>
        <w:tabs>
          <w:tab w:val="left" w:pos="1416"/>
        </w:tabs>
        <w:spacing w:line="276" w:lineRule="auto"/>
        <w:ind w:left="710" w:right="-20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Pr="00713D7F"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 обязуется своевременно принять документы.</w:t>
      </w:r>
    </w:p>
    <w:p w:rsidR="00291289" w:rsidRDefault="00291289" w:rsidP="00291289">
      <w:pPr>
        <w:widowControl w:val="0"/>
        <w:tabs>
          <w:tab w:val="left" w:pos="1416"/>
        </w:tabs>
        <w:spacing w:line="276" w:lineRule="auto"/>
        <w:ind w:left="71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6D42" w:rsidRPr="007A377B" w:rsidRDefault="00236D42" w:rsidP="00291289">
      <w:pPr>
        <w:widowControl w:val="0"/>
        <w:tabs>
          <w:tab w:val="left" w:pos="1416"/>
        </w:tabs>
        <w:spacing w:line="276" w:lineRule="auto"/>
        <w:ind w:left="710" w:right="-20"/>
        <w:jc w:val="both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  <w:r w:rsidRPr="007A3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7A377B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ab/>
      </w:r>
      <w:r w:rsidRPr="007A3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Ответственность Сторон и разрешение споров</w:t>
      </w:r>
    </w:p>
    <w:p w:rsidR="00236D42" w:rsidRPr="00713D7F" w:rsidRDefault="00236D42" w:rsidP="00291289">
      <w:pPr>
        <w:widowControl w:val="0"/>
        <w:tabs>
          <w:tab w:val="left" w:pos="1416"/>
        </w:tabs>
        <w:spacing w:line="276" w:lineRule="auto"/>
        <w:ind w:right="-13" w:firstLine="70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Pr="00713D7F"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неисполнение и ненадлежащее исполнение обязательств </w:t>
      </w:r>
      <w:r w:rsidR="00291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36D42" w:rsidRPr="00713D7F" w:rsidRDefault="00236D42" w:rsidP="00291289">
      <w:pPr>
        <w:widowControl w:val="0"/>
        <w:spacing w:line="276" w:lineRule="auto"/>
        <w:ind w:right="-62" w:firstLine="70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4.2. Все споры и разногласия, которые могут возникнуть из настоящего Договора или в связи с ним, Стороны обязуются решать путем переговоров.</w:t>
      </w:r>
    </w:p>
    <w:p w:rsidR="00236D42" w:rsidRPr="00713D7F" w:rsidRDefault="00236D42" w:rsidP="00291289">
      <w:pPr>
        <w:widowControl w:val="0"/>
        <w:spacing w:line="276" w:lineRule="auto"/>
        <w:ind w:right="-16" w:firstLine="70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4.3. Разрешение споров, по которым не было достигнуто соглашения Сторон, осуществляется в соответствии с законодательством Российской Федерации.</w:t>
      </w:r>
    </w:p>
    <w:p w:rsidR="00236D42" w:rsidRPr="00713D7F" w:rsidRDefault="00236D42" w:rsidP="0029128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D42" w:rsidRPr="007A377B" w:rsidRDefault="00236D42" w:rsidP="00291289">
      <w:pPr>
        <w:widowControl w:val="0"/>
        <w:tabs>
          <w:tab w:val="left" w:pos="1416"/>
        </w:tabs>
        <w:spacing w:line="276" w:lineRule="auto"/>
        <w:ind w:left="710" w:right="-20"/>
        <w:jc w:val="both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  <w:r w:rsidRPr="007A3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7A377B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ab/>
      </w:r>
      <w:r w:rsidRPr="007A3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Форс-мажорные обстоятельства</w:t>
      </w:r>
    </w:p>
    <w:p w:rsidR="00236D42" w:rsidRPr="00713D7F" w:rsidRDefault="00236D42" w:rsidP="00291289">
      <w:pPr>
        <w:widowControl w:val="0"/>
        <w:tabs>
          <w:tab w:val="left" w:pos="1416"/>
          <w:tab w:val="left" w:pos="2217"/>
          <w:tab w:val="left" w:pos="4848"/>
          <w:tab w:val="left" w:pos="7776"/>
        </w:tabs>
        <w:spacing w:line="276" w:lineRule="auto"/>
        <w:ind w:right="-17" w:firstLine="70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Pr="00713D7F"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Стороны освобождаются от ответственности за частичное </w:t>
      </w:r>
      <w:r w:rsidR="00291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или полное невыполнение обязательств по настоящему Договору, если оно явилось следствием обстоятельств непреодолимой силы или изменения действующего</w:t>
      </w:r>
      <w:r w:rsidR="00291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законодательства,</w:t>
      </w:r>
      <w:r w:rsidR="00291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регламентирующего</w:t>
      </w:r>
      <w:r w:rsidR="00291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bookmarkEnd w:id="2"/>
      <w:r w:rsidR="00291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Приемщика, если</w:t>
      </w:r>
      <w:r w:rsidR="00291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эти обстоятельства непосредственно</w:t>
      </w:r>
      <w:r w:rsidR="00291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повлияли на исполнение настоящего Договора.</w:t>
      </w:r>
    </w:p>
    <w:p w:rsidR="00236D42" w:rsidRPr="00713D7F" w:rsidRDefault="00236D42" w:rsidP="00291289">
      <w:pPr>
        <w:widowControl w:val="0"/>
        <w:tabs>
          <w:tab w:val="left" w:pos="1416"/>
        </w:tabs>
        <w:spacing w:line="276" w:lineRule="auto"/>
        <w:ind w:right="-17" w:firstLine="70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 w:rsidRPr="00713D7F"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Сторона, для которой создалась невозможность выполнения обязательств по Договору, обязана незамедлительно известить другую Сторону о наступлении и прекращении вышеуказанных обстоятельств.</w:t>
      </w:r>
    </w:p>
    <w:p w:rsidR="00236D42" w:rsidRPr="00713D7F" w:rsidRDefault="00236D42" w:rsidP="00291289">
      <w:pPr>
        <w:widowControl w:val="0"/>
        <w:tabs>
          <w:tab w:val="left" w:pos="1416"/>
        </w:tabs>
        <w:spacing w:line="276" w:lineRule="auto"/>
        <w:ind w:right="-15" w:firstLine="70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5.3.</w:t>
      </w:r>
      <w:r w:rsidRPr="00713D7F"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обстоятельства,</w:t>
      </w:r>
      <w:r w:rsidR="00291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указанные в п. 5.1 настоящего Договора, и их последствия будут длиться более трех месяцев, то каждая из Сторон вправе отказаться от дальнейшего исполнения Договора полностью или частично, </w:t>
      </w:r>
      <w:r w:rsidR="00291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и в этом случае ни одна из Сторон не будет иметь права требовать от другой Стороны возмещения ущерба.</w:t>
      </w:r>
    </w:p>
    <w:p w:rsidR="00236D42" w:rsidRPr="00713D7F" w:rsidRDefault="00236D42" w:rsidP="0029128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D42" w:rsidRPr="007A377B" w:rsidRDefault="00236D42" w:rsidP="00291289">
      <w:pPr>
        <w:widowControl w:val="0"/>
        <w:tabs>
          <w:tab w:val="left" w:pos="1416"/>
        </w:tabs>
        <w:spacing w:line="276" w:lineRule="auto"/>
        <w:ind w:left="710" w:right="-20"/>
        <w:jc w:val="both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  <w:r w:rsidRPr="007A3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7A377B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ab/>
      </w:r>
      <w:r w:rsidRPr="007A3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Заключительные положения</w:t>
      </w:r>
    </w:p>
    <w:p w:rsidR="00236D42" w:rsidRPr="00713D7F" w:rsidRDefault="00236D42" w:rsidP="00291289">
      <w:pPr>
        <w:widowControl w:val="0"/>
        <w:tabs>
          <w:tab w:val="left" w:pos="1416"/>
        </w:tabs>
        <w:spacing w:line="276" w:lineRule="auto"/>
        <w:ind w:right="-63" w:firstLine="70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 w:rsidRPr="00713D7F"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Договор вступает в силу со дня его подписания Сторонами.</w:t>
      </w:r>
    </w:p>
    <w:p w:rsidR="00236D42" w:rsidRPr="00713D7F" w:rsidRDefault="00236D42" w:rsidP="00291289">
      <w:pPr>
        <w:widowControl w:val="0"/>
        <w:tabs>
          <w:tab w:val="left" w:pos="1416"/>
        </w:tabs>
        <w:spacing w:line="276" w:lineRule="auto"/>
        <w:ind w:right="-64" w:firstLine="70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 w:rsidRPr="00713D7F"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</w:r>
      <w:r w:rsidRPr="00713D7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составлен в двух экземплярах, имеющих одинаковую юридическую силу, по одному для каждой Стороны.</w:t>
      </w:r>
    </w:p>
    <w:p w:rsidR="00236D42" w:rsidRPr="00713D7F" w:rsidRDefault="00236D42" w:rsidP="0029128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D42" w:rsidRPr="007A377B" w:rsidRDefault="00236D42" w:rsidP="00291289">
      <w:pPr>
        <w:widowControl w:val="0"/>
        <w:tabs>
          <w:tab w:val="left" w:pos="1486"/>
        </w:tabs>
        <w:spacing w:line="276" w:lineRule="auto"/>
        <w:ind w:left="71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3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7A377B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ab/>
      </w:r>
      <w:r w:rsidRPr="007A3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Адреса, реквизиты и подписи Сторон</w:t>
      </w:r>
      <w:r w:rsidR="00B56EDA" w:rsidRPr="007A3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56EDA" w:rsidRDefault="00B56EDA" w:rsidP="00291289">
      <w:pPr>
        <w:widowControl w:val="0"/>
        <w:tabs>
          <w:tab w:val="left" w:pos="1486"/>
        </w:tabs>
        <w:spacing w:line="276" w:lineRule="auto"/>
        <w:ind w:left="71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678"/>
      </w:tblGrid>
      <w:tr w:rsidR="00B56EDA" w:rsidRPr="00B56EDA" w:rsidTr="00B56EDA">
        <w:tc>
          <w:tcPr>
            <w:tcW w:w="5103" w:type="dxa"/>
          </w:tcPr>
          <w:p w:rsidR="00B56EDA" w:rsidRPr="00B56EDA" w:rsidRDefault="00B56EDA" w:rsidP="00BA5A2B">
            <w:pPr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6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Приемщик:</w:t>
            </w:r>
          </w:p>
          <w:p w:rsidR="00B56EDA" w:rsidRPr="00B56EDA" w:rsidRDefault="00B56EDA" w:rsidP="00BA5A2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EDA" w:rsidRPr="00B56EDA" w:rsidRDefault="00B56EDA" w:rsidP="00BA5A2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EDA">
              <w:rPr>
                <w:rFonts w:ascii="Times New Roman" w:hAnsi="Times New Roman" w:cs="Times New Roman"/>
                <w:sz w:val="28"/>
                <w:szCs w:val="28"/>
              </w:rPr>
              <w:t>Государственное казённое учреждение «Архив города Севастополя»</w:t>
            </w:r>
          </w:p>
          <w:p w:rsidR="00B56EDA" w:rsidRPr="00B56EDA" w:rsidRDefault="00B56EDA" w:rsidP="00B56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EDA">
              <w:rPr>
                <w:rFonts w:ascii="Times New Roman" w:hAnsi="Times New Roman" w:cs="Times New Roman"/>
                <w:sz w:val="28"/>
                <w:szCs w:val="28"/>
              </w:rPr>
              <w:t>ИНН: 9201001995</w:t>
            </w:r>
          </w:p>
          <w:p w:rsidR="00B56EDA" w:rsidRPr="00B56EDA" w:rsidRDefault="00B56EDA" w:rsidP="00B56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EDA">
              <w:rPr>
                <w:rFonts w:ascii="Times New Roman" w:hAnsi="Times New Roman" w:cs="Times New Roman"/>
                <w:sz w:val="28"/>
                <w:szCs w:val="28"/>
              </w:rPr>
              <w:t>ОГРН: 1149204006060</w:t>
            </w:r>
          </w:p>
          <w:p w:rsidR="00B56EDA" w:rsidRPr="00B56EDA" w:rsidRDefault="00B56EDA" w:rsidP="00BA5A2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EDA">
              <w:rPr>
                <w:rFonts w:ascii="Times New Roman" w:hAnsi="Times New Roman" w:cs="Times New Roman"/>
                <w:sz w:val="28"/>
                <w:szCs w:val="28"/>
              </w:rPr>
              <w:t>Тел.: (8692) 42-17-97</w:t>
            </w:r>
          </w:p>
          <w:p w:rsidR="00B56EDA" w:rsidRPr="00B56EDA" w:rsidRDefault="00B56EDA" w:rsidP="00BA5A2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EDA">
              <w:rPr>
                <w:rFonts w:ascii="Times New Roman" w:hAnsi="Times New Roman" w:cs="Times New Roman"/>
                <w:sz w:val="28"/>
                <w:szCs w:val="28"/>
              </w:rPr>
              <w:t>Еmail</w:t>
            </w:r>
            <w:proofErr w:type="spellEnd"/>
            <w:r w:rsidRPr="00B56EDA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hyperlink r:id="rId6" w:history="1">
              <w:r w:rsidRPr="00B56EDA">
                <w:rPr>
                  <w:rFonts w:ascii="Times New Roman" w:hAnsi="Times New Roman" w:cs="Times New Roman"/>
                  <w:sz w:val="28"/>
                  <w:szCs w:val="28"/>
                </w:rPr>
                <w:t>arhiv@sev.gov.ru</w:t>
              </w:r>
            </w:hyperlink>
          </w:p>
          <w:p w:rsidR="00B56EDA" w:rsidRPr="00B56EDA" w:rsidRDefault="00B56EDA" w:rsidP="00BA5A2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Pr="00B56EDA">
              <w:rPr>
                <w:rFonts w:ascii="Times New Roman" w:hAnsi="Times New Roman" w:cs="Times New Roman"/>
                <w:sz w:val="28"/>
                <w:szCs w:val="28"/>
              </w:rPr>
              <w:t>299059, г. Севастополь,</w:t>
            </w:r>
          </w:p>
          <w:p w:rsidR="00B56EDA" w:rsidRPr="00B56EDA" w:rsidRDefault="00B56EDA" w:rsidP="00BA5A2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56E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6EDA">
              <w:rPr>
                <w:rFonts w:ascii="Times New Roman" w:hAnsi="Times New Roman" w:cs="Times New Roman"/>
                <w:sz w:val="28"/>
                <w:szCs w:val="28"/>
              </w:rPr>
              <w:t xml:space="preserve"> Героев Сталинграда, д. 64</w:t>
            </w:r>
          </w:p>
          <w:p w:rsidR="00B56EDA" w:rsidRPr="00B56EDA" w:rsidRDefault="00B56EDA" w:rsidP="00BA5A2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EDA" w:rsidRPr="00B56EDA" w:rsidRDefault="00B56EDA" w:rsidP="00BA5A2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ED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__________ </w:t>
            </w:r>
            <w:r w:rsidR="00500796">
              <w:rPr>
                <w:rFonts w:ascii="Times New Roman" w:hAnsi="Times New Roman" w:cs="Times New Roman"/>
                <w:sz w:val="28"/>
                <w:szCs w:val="28"/>
              </w:rPr>
              <w:t>/______________ /</w:t>
            </w:r>
          </w:p>
          <w:p w:rsidR="00B56EDA" w:rsidRPr="00B56EDA" w:rsidRDefault="00B56EDA" w:rsidP="00BA5A2B">
            <w:pPr>
              <w:widowControl/>
              <w:rPr>
                <w:rFonts w:ascii="Times New Roman" w:hAnsi="Times New Roman" w:cs="Times New Roman"/>
              </w:rPr>
            </w:pPr>
            <w:r w:rsidRPr="00B56E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500796" w:rsidRPr="00B56EDA">
              <w:rPr>
                <w:rFonts w:ascii="Times New Roman" w:hAnsi="Times New Roman" w:cs="Times New Roman"/>
              </w:rPr>
              <w:t>(</w:t>
            </w:r>
            <w:r w:rsidR="00500796">
              <w:rPr>
                <w:rFonts w:ascii="Times New Roman" w:hAnsi="Times New Roman" w:cs="Times New Roman"/>
              </w:rPr>
              <w:t>п</w:t>
            </w:r>
            <w:r w:rsidR="00500796" w:rsidRPr="00B56EDA">
              <w:rPr>
                <w:rFonts w:ascii="Times New Roman" w:hAnsi="Times New Roman" w:cs="Times New Roman"/>
              </w:rPr>
              <w:t>одпись</w:t>
            </w:r>
            <w:r w:rsidR="00500796">
              <w:rPr>
                <w:rFonts w:ascii="Times New Roman" w:hAnsi="Times New Roman" w:cs="Times New Roman"/>
              </w:rPr>
              <w:t>, М.П.</w:t>
            </w:r>
            <w:r w:rsidR="00500796" w:rsidRPr="00B56EDA">
              <w:rPr>
                <w:rFonts w:ascii="Times New Roman" w:hAnsi="Times New Roman" w:cs="Times New Roman"/>
              </w:rPr>
              <w:t>)</w:t>
            </w:r>
            <w:r w:rsidR="00500796">
              <w:rPr>
                <w:rFonts w:ascii="Times New Roman" w:hAnsi="Times New Roman" w:cs="Times New Roman"/>
              </w:rPr>
              <w:t xml:space="preserve">   (расшифровка подписи)</w:t>
            </w:r>
          </w:p>
          <w:p w:rsidR="00B56EDA" w:rsidRPr="00B56EDA" w:rsidRDefault="00B56EDA" w:rsidP="00BA5A2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56EDA" w:rsidRPr="00B56EDA" w:rsidRDefault="00B56EDA" w:rsidP="00BA5A2B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Сдатчик</w:t>
            </w:r>
          </w:p>
          <w:p w:rsidR="00B56EDA" w:rsidRPr="00B56EDA" w:rsidRDefault="00B56EDA" w:rsidP="00BA5A2B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77B" w:rsidRDefault="007A377B" w:rsidP="00BA5A2B">
            <w:pPr>
              <w:widowControl/>
              <w:ind w:left="3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</w:t>
            </w:r>
          </w:p>
          <w:p w:rsidR="00B56EDA" w:rsidRPr="00B56EDA" w:rsidRDefault="007A377B" w:rsidP="00BA5A2B">
            <w:pPr>
              <w:widowControl/>
              <w:ind w:left="3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(Ф.И.О. </w:t>
            </w:r>
            <w:proofErr w:type="spellStart"/>
            <w:r>
              <w:rPr>
                <w:rFonts w:ascii="Times New Roman" w:hAnsi="Times New Roman" w:cs="Times New Roman"/>
              </w:rPr>
              <w:t>фондосдатчика</w:t>
            </w:r>
            <w:proofErr w:type="spellEnd"/>
            <w:r>
              <w:rPr>
                <w:rFonts w:ascii="Times New Roman" w:hAnsi="Times New Roman" w:cs="Times New Roman"/>
              </w:rPr>
              <w:t>, полностью)</w:t>
            </w:r>
            <w:r w:rsidR="00B56EDA" w:rsidRPr="00B56EDA">
              <w:rPr>
                <w:rFonts w:ascii="Times New Roman" w:hAnsi="Times New Roman" w:cs="Times New Roman"/>
                <w:sz w:val="28"/>
                <w:szCs w:val="28"/>
              </w:rPr>
              <w:t xml:space="preserve"> Адрес: _______________________</w:t>
            </w:r>
          </w:p>
          <w:p w:rsidR="00B56EDA" w:rsidRPr="00B56EDA" w:rsidRDefault="00B56EDA" w:rsidP="00BA5A2B">
            <w:pPr>
              <w:widowControl/>
              <w:ind w:left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B56EDA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56EDA" w:rsidRPr="00B56EDA" w:rsidRDefault="00B56EDA" w:rsidP="00BA5A2B">
            <w:pPr>
              <w:widowControl/>
              <w:ind w:left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B56EDA">
              <w:rPr>
                <w:rFonts w:ascii="Times New Roman" w:hAnsi="Times New Roman" w:cs="Times New Roman"/>
                <w:sz w:val="28"/>
                <w:szCs w:val="28"/>
              </w:rPr>
              <w:t xml:space="preserve">Паспорт серии _____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56EDA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B56EDA" w:rsidRPr="00B56EDA" w:rsidRDefault="00B56EDA" w:rsidP="00BA5A2B">
            <w:pPr>
              <w:widowControl/>
              <w:ind w:left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B56EDA">
              <w:rPr>
                <w:rFonts w:ascii="Times New Roman" w:hAnsi="Times New Roman" w:cs="Times New Roman"/>
                <w:sz w:val="28"/>
                <w:szCs w:val="28"/>
              </w:rPr>
              <w:t>Выдан: ______________________</w:t>
            </w:r>
          </w:p>
          <w:p w:rsidR="00B56EDA" w:rsidRPr="00B56EDA" w:rsidRDefault="00B56EDA" w:rsidP="00BA5A2B">
            <w:pPr>
              <w:widowControl/>
              <w:ind w:left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B56EDA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56EDA" w:rsidRPr="00B56EDA" w:rsidRDefault="00B56EDA" w:rsidP="00BA5A2B">
            <w:pPr>
              <w:widowControl/>
              <w:ind w:left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B56EDA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56EDA" w:rsidRPr="00B56EDA" w:rsidRDefault="00B56EDA" w:rsidP="00BA5A2B">
            <w:pPr>
              <w:widowControl/>
              <w:ind w:left="3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EDA" w:rsidRPr="00B56EDA" w:rsidRDefault="00B56EDA" w:rsidP="00BA5A2B">
            <w:pPr>
              <w:widowControl/>
              <w:ind w:left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B56EDA">
              <w:rPr>
                <w:rFonts w:ascii="Times New Roman" w:hAnsi="Times New Roman" w:cs="Times New Roman"/>
                <w:sz w:val="28"/>
                <w:szCs w:val="28"/>
              </w:rPr>
              <w:t>___________ /</w:t>
            </w:r>
            <w:r w:rsidR="007A377B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B56EDA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</w:p>
          <w:p w:rsidR="00B56EDA" w:rsidRPr="00B56EDA" w:rsidRDefault="00B56EDA" w:rsidP="00BA5A2B">
            <w:pPr>
              <w:widowControl/>
              <w:rPr>
                <w:rFonts w:ascii="Times New Roman" w:hAnsi="Times New Roman" w:cs="Times New Roman"/>
                <w:vertAlign w:val="superscript"/>
              </w:rPr>
            </w:pPr>
            <w:r w:rsidRPr="00B56ED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56EDA">
              <w:rPr>
                <w:rFonts w:ascii="Times New Roman" w:hAnsi="Times New Roman" w:cs="Times New Roman"/>
              </w:rPr>
              <w:t xml:space="preserve">    (</w:t>
            </w:r>
            <w:r w:rsidR="007A377B">
              <w:rPr>
                <w:rFonts w:ascii="Times New Roman" w:hAnsi="Times New Roman" w:cs="Times New Roman"/>
              </w:rPr>
              <w:t>п</w:t>
            </w:r>
            <w:r w:rsidRPr="00B56EDA">
              <w:rPr>
                <w:rFonts w:ascii="Times New Roman" w:hAnsi="Times New Roman" w:cs="Times New Roman"/>
              </w:rPr>
              <w:t>одпись)</w:t>
            </w:r>
            <w:r w:rsidR="007A377B">
              <w:rPr>
                <w:rFonts w:ascii="Times New Roman" w:hAnsi="Times New Roman" w:cs="Times New Roman"/>
              </w:rPr>
              <w:t xml:space="preserve">            (расшифровка подписи)</w:t>
            </w:r>
          </w:p>
        </w:tc>
      </w:tr>
      <w:tr w:rsidR="007A377B" w:rsidRPr="00B56EDA" w:rsidTr="00B56EDA">
        <w:tc>
          <w:tcPr>
            <w:tcW w:w="5103" w:type="dxa"/>
          </w:tcPr>
          <w:p w:rsidR="007A377B" w:rsidRPr="00B56EDA" w:rsidRDefault="007A377B" w:rsidP="00BA5A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7A377B" w:rsidRPr="00B56EDA" w:rsidRDefault="007A377B" w:rsidP="00BA5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6D42" w:rsidRPr="00713D7F" w:rsidRDefault="00236D42" w:rsidP="00B56EDA">
      <w:pPr>
        <w:widowControl w:val="0"/>
        <w:tabs>
          <w:tab w:val="left" w:pos="1486"/>
        </w:tabs>
        <w:spacing w:line="276" w:lineRule="auto"/>
        <w:ind w:left="710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36D42" w:rsidRPr="00713D7F" w:rsidSect="00B56ED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7D7" w:rsidRDefault="000767D7" w:rsidP="00824488">
      <w:pPr>
        <w:spacing w:line="240" w:lineRule="auto"/>
      </w:pPr>
      <w:r>
        <w:separator/>
      </w:r>
    </w:p>
  </w:endnote>
  <w:endnote w:type="continuationSeparator" w:id="0">
    <w:p w:rsidR="000767D7" w:rsidRDefault="000767D7" w:rsidP="008244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7D7" w:rsidRDefault="000767D7" w:rsidP="00824488">
      <w:pPr>
        <w:spacing w:line="240" w:lineRule="auto"/>
      </w:pPr>
      <w:r>
        <w:separator/>
      </w:r>
    </w:p>
  </w:footnote>
  <w:footnote w:type="continuationSeparator" w:id="0">
    <w:p w:rsidR="000767D7" w:rsidRDefault="000767D7" w:rsidP="008244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691690"/>
      <w:docPartObj>
        <w:docPartGallery w:val="Page Numbers (Top of Page)"/>
        <w:docPartUnique/>
      </w:docPartObj>
    </w:sdtPr>
    <w:sdtEndPr/>
    <w:sdtContent>
      <w:p w:rsidR="00B56EDA" w:rsidRDefault="00B56E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24488" w:rsidRDefault="008244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42"/>
    <w:rsid w:val="0002482A"/>
    <w:rsid w:val="000767D7"/>
    <w:rsid w:val="00236D42"/>
    <w:rsid w:val="00257C29"/>
    <w:rsid w:val="00291289"/>
    <w:rsid w:val="00462455"/>
    <w:rsid w:val="004F27D8"/>
    <w:rsid w:val="00500796"/>
    <w:rsid w:val="00587EE0"/>
    <w:rsid w:val="00713D7F"/>
    <w:rsid w:val="00733206"/>
    <w:rsid w:val="007A377B"/>
    <w:rsid w:val="00824488"/>
    <w:rsid w:val="009B395F"/>
    <w:rsid w:val="00B56EDA"/>
    <w:rsid w:val="00D25E9C"/>
    <w:rsid w:val="00E9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E4F71-DF8C-4927-806F-5394978F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6D42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48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488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82448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4488"/>
    <w:rPr>
      <w:rFonts w:ascii="Calibri" w:eastAsia="Calibri" w:hAnsi="Calibri" w:cs="Calibri"/>
      <w:lang w:eastAsia="ru-RU"/>
    </w:rPr>
  </w:style>
  <w:style w:type="table" w:styleId="a7">
    <w:name w:val="Table Grid"/>
    <w:basedOn w:val="a1"/>
    <w:uiPriority w:val="99"/>
    <w:rsid w:val="00B56E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B5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ipboard">
    <w:name w:val="clipboard"/>
    <w:basedOn w:val="a0"/>
    <w:rsid w:val="00B56EDA"/>
  </w:style>
  <w:style w:type="character" w:styleId="a9">
    <w:name w:val="Strong"/>
    <w:basedOn w:val="a0"/>
    <w:uiPriority w:val="22"/>
    <w:qFormat/>
    <w:rsid w:val="00B56EDA"/>
    <w:rPr>
      <w:b/>
      <w:bCs/>
    </w:rPr>
  </w:style>
  <w:style w:type="character" w:styleId="aa">
    <w:name w:val="Hyperlink"/>
    <w:basedOn w:val="a0"/>
    <w:uiPriority w:val="99"/>
    <w:semiHidden/>
    <w:unhideWhenUsed/>
    <w:rsid w:val="00B56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8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hiv@sev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Велигодская Ксения Ивановна</dc:creator>
  <cp:keywords/>
  <dc:description/>
  <cp:lastModifiedBy>Яковлева Кристина Валентиновна</cp:lastModifiedBy>
  <cp:revision>5</cp:revision>
  <cp:lastPrinted>2023-02-10T11:43:00Z</cp:lastPrinted>
  <dcterms:created xsi:type="dcterms:W3CDTF">2023-11-09T09:46:00Z</dcterms:created>
  <dcterms:modified xsi:type="dcterms:W3CDTF">2023-11-09T11:43:00Z</dcterms:modified>
</cp:coreProperties>
</file>